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F0" w:rsidRDefault="009920F0" w:rsidP="00405707">
      <w:pPr>
        <w:jc w:val="both"/>
      </w:pPr>
      <w:r w:rsidRPr="009920F0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1899920</wp:posOffset>
            </wp:positionH>
            <wp:positionV relativeFrom="paragraph">
              <wp:posOffset>601345</wp:posOffset>
            </wp:positionV>
            <wp:extent cx="572135" cy="5645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97C" w:rsidRPr="0056128D" w:rsidRDefault="001E197C" w:rsidP="0056128D">
      <w:pPr>
        <w:rPr>
          <w:rFonts w:ascii="Book Antiqua" w:hAnsi="Book Antiqua"/>
          <w:b/>
          <w:sz w:val="24"/>
          <w:szCs w:val="24"/>
        </w:rPr>
      </w:pPr>
      <w:r w:rsidRPr="0056128D">
        <w:rPr>
          <w:rFonts w:ascii="Book Antiqua" w:hAnsi="Book Antiqua"/>
          <w:b/>
          <w:sz w:val="24"/>
          <w:szCs w:val="24"/>
        </w:rPr>
        <w:t xml:space="preserve">ΕΛΛΗΝΙΚΗ ΔΗΜΟΚΡΑΤΙΑ                      </w:t>
      </w:r>
      <w:r w:rsidR="008D1642">
        <w:rPr>
          <w:rFonts w:ascii="Book Antiqua" w:hAnsi="Book Antiqua"/>
          <w:b/>
          <w:sz w:val="24"/>
          <w:szCs w:val="24"/>
        </w:rPr>
        <w:t xml:space="preserve">   </w:t>
      </w:r>
      <w:r w:rsidR="00C75F7C">
        <w:rPr>
          <w:rFonts w:ascii="Book Antiqua" w:hAnsi="Book Antiqua"/>
          <w:b/>
          <w:sz w:val="24"/>
          <w:szCs w:val="24"/>
        </w:rPr>
        <w:t>Αρχαία Ολυμπία,  1</w:t>
      </w:r>
      <w:r w:rsidR="00616509">
        <w:rPr>
          <w:rFonts w:ascii="Book Antiqua" w:hAnsi="Book Antiqua"/>
          <w:b/>
          <w:sz w:val="24"/>
          <w:szCs w:val="24"/>
        </w:rPr>
        <w:t>6</w:t>
      </w:r>
      <w:r w:rsidR="00903E21" w:rsidRPr="0056128D">
        <w:rPr>
          <w:rFonts w:ascii="Book Antiqua" w:hAnsi="Book Antiqua"/>
          <w:b/>
          <w:sz w:val="24"/>
          <w:szCs w:val="24"/>
        </w:rPr>
        <w:t>-0</w:t>
      </w:r>
      <w:r w:rsidR="00C75F7C">
        <w:rPr>
          <w:rFonts w:ascii="Book Antiqua" w:hAnsi="Book Antiqua"/>
          <w:b/>
          <w:sz w:val="24"/>
          <w:szCs w:val="24"/>
        </w:rPr>
        <w:t>3</w:t>
      </w:r>
      <w:r w:rsidR="00903E21" w:rsidRPr="0056128D">
        <w:rPr>
          <w:rFonts w:ascii="Book Antiqua" w:hAnsi="Book Antiqua"/>
          <w:b/>
          <w:sz w:val="24"/>
          <w:szCs w:val="24"/>
        </w:rPr>
        <w:t>- 20</w:t>
      </w:r>
      <w:r w:rsidR="00C75F7C">
        <w:rPr>
          <w:rFonts w:ascii="Book Antiqua" w:hAnsi="Book Antiqua"/>
          <w:b/>
          <w:sz w:val="24"/>
          <w:szCs w:val="24"/>
        </w:rPr>
        <w:t>23</w:t>
      </w:r>
    </w:p>
    <w:p w:rsidR="001E197C" w:rsidRPr="00903E21" w:rsidRDefault="001E197C" w:rsidP="00903E21">
      <w:pPr>
        <w:pStyle w:val="2"/>
        <w:tabs>
          <w:tab w:val="center" w:pos="1843"/>
          <w:tab w:val="center" w:pos="6804"/>
        </w:tabs>
        <w:spacing w:before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56128D">
        <w:rPr>
          <w:rFonts w:ascii="Book Antiqua" w:hAnsi="Book Antiqua"/>
          <w:color w:val="auto"/>
        </w:rPr>
        <w:t xml:space="preserve">          </w:t>
      </w:r>
      <w:r w:rsidRPr="0056128D">
        <w:rPr>
          <w:rFonts w:ascii="Book Antiqua" w:hAnsi="Book Antiqua"/>
          <w:color w:val="auto"/>
          <w:szCs w:val="24"/>
        </w:rPr>
        <w:t>ΝΟΜΟΣ ΗΛΕΙΑΣ</w:t>
      </w:r>
      <w:r w:rsidRPr="00903E21">
        <w:rPr>
          <w:rFonts w:ascii="Book Antiqua" w:hAnsi="Book Antiqua"/>
          <w:b w:val="0"/>
          <w:color w:val="auto"/>
        </w:rPr>
        <w:t xml:space="preserve">  </w:t>
      </w:r>
      <w:r w:rsidRPr="00903E21">
        <w:rPr>
          <w:rFonts w:ascii="Book Antiqua" w:hAnsi="Book Antiqua"/>
          <w:b w:val="0"/>
          <w:color w:val="auto"/>
          <w:szCs w:val="24"/>
        </w:rPr>
        <w:t xml:space="preserve">      </w:t>
      </w:r>
      <w:r w:rsidRPr="00903E21">
        <w:rPr>
          <w:rFonts w:ascii="Book Antiqua" w:hAnsi="Book Antiqua"/>
          <w:b w:val="0"/>
          <w:bCs w:val="0"/>
          <w:color w:val="auto"/>
          <w:szCs w:val="24"/>
        </w:rPr>
        <w:t xml:space="preserve">     </w:t>
      </w:r>
      <w:r w:rsidR="0056128D">
        <w:rPr>
          <w:rFonts w:ascii="Book Antiqua" w:hAnsi="Book Antiqua"/>
          <w:b w:val="0"/>
          <w:bCs w:val="0"/>
          <w:color w:val="auto"/>
          <w:szCs w:val="24"/>
        </w:rPr>
        <w:t xml:space="preserve">           </w:t>
      </w:r>
      <w:r w:rsidR="008D1642">
        <w:rPr>
          <w:rFonts w:ascii="Book Antiqua" w:hAnsi="Book Antiqua"/>
          <w:b w:val="0"/>
          <w:bCs w:val="0"/>
          <w:color w:val="auto"/>
          <w:szCs w:val="24"/>
        </w:rPr>
        <w:t xml:space="preserve">    </w:t>
      </w:r>
      <w:r w:rsidR="0056128D">
        <w:rPr>
          <w:rFonts w:ascii="Book Antiqua" w:hAnsi="Book Antiqua"/>
          <w:b w:val="0"/>
          <w:bCs w:val="0"/>
          <w:color w:val="auto"/>
          <w:szCs w:val="24"/>
        </w:rPr>
        <w:t xml:space="preserve"> </w:t>
      </w:r>
      <w:r w:rsidR="008D1642">
        <w:rPr>
          <w:rFonts w:ascii="Book Antiqua" w:hAnsi="Book Antiqua"/>
          <w:b w:val="0"/>
          <w:bCs w:val="0"/>
          <w:color w:val="auto"/>
          <w:szCs w:val="24"/>
        </w:rPr>
        <w:t xml:space="preserve"> </w:t>
      </w:r>
      <w:r w:rsidR="0056128D">
        <w:rPr>
          <w:rFonts w:ascii="Book Antiqua" w:hAnsi="Book Antiqua"/>
          <w:b w:val="0"/>
          <w:bCs w:val="0"/>
          <w:color w:val="auto"/>
          <w:szCs w:val="24"/>
        </w:rPr>
        <w:t xml:space="preserve"> </w:t>
      </w:r>
      <w:r w:rsidR="00C75F7C">
        <w:rPr>
          <w:rFonts w:ascii="Book Antiqua" w:hAnsi="Book Antiqua"/>
          <w:bCs w:val="0"/>
          <w:color w:val="auto"/>
          <w:sz w:val="24"/>
          <w:szCs w:val="24"/>
        </w:rPr>
        <w:t xml:space="preserve">Α. Π : </w:t>
      </w:r>
      <w:r w:rsidR="0090778B">
        <w:rPr>
          <w:rFonts w:ascii="Book Antiqua" w:hAnsi="Book Antiqua"/>
          <w:bCs w:val="0"/>
          <w:color w:val="auto"/>
          <w:sz w:val="24"/>
          <w:szCs w:val="24"/>
        </w:rPr>
        <w:t>1900</w:t>
      </w:r>
    </w:p>
    <w:p w:rsidR="001E197C" w:rsidRDefault="001E197C" w:rsidP="00903E21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903E21">
        <w:rPr>
          <w:rFonts w:ascii="Book Antiqua" w:hAnsi="Book Antiqua"/>
          <w:b/>
          <w:sz w:val="24"/>
          <w:szCs w:val="24"/>
        </w:rPr>
        <w:t>ΔΗΜΟΣ ΑΡΧΑΙΑΣ ΟΛΥΜΠΙΑΣ</w:t>
      </w:r>
    </w:p>
    <w:p w:rsidR="001E197C" w:rsidRPr="00903E21" w:rsidRDefault="00573FF9" w:rsidP="008D1642">
      <w:pPr>
        <w:pStyle w:val="2"/>
        <w:tabs>
          <w:tab w:val="center" w:pos="1843"/>
          <w:tab w:val="center" w:pos="6804"/>
        </w:tabs>
        <w:spacing w:line="264" w:lineRule="auto"/>
        <w:ind w:left="2880" w:right="-625"/>
        <w:jc w:val="center"/>
        <w:rPr>
          <w:rFonts w:ascii="Book Antiqua" w:hAnsi="Book Antiqua"/>
          <w:b w:val="0"/>
          <w:color w:val="auto"/>
          <w:sz w:val="24"/>
          <w:szCs w:val="24"/>
        </w:rPr>
      </w:pPr>
      <w:r>
        <w:rPr>
          <w:rFonts w:ascii="Book Antiqua" w:hAnsi="Book Antiqua"/>
          <w:b w:val="0"/>
          <w:szCs w:val="24"/>
        </w:rPr>
        <w:t xml:space="preserve">            </w:t>
      </w:r>
      <w:r w:rsidR="001E197C">
        <w:rPr>
          <w:rFonts w:ascii="Book Antiqua" w:hAnsi="Book Antiqua"/>
          <w:b w:val="0"/>
          <w:szCs w:val="24"/>
        </w:rPr>
        <w:t xml:space="preserve"> </w:t>
      </w:r>
      <w:r w:rsidR="001E197C" w:rsidRPr="00903E21">
        <w:rPr>
          <w:rFonts w:ascii="Book Antiqua" w:hAnsi="Book Antiqua"/>
          <w:b w:val="0"/>
          <w:color w:val="auto"/>
          <w:szCs w:val="24"/>
        </w:rPr>
        <w:t xml:space="preserve">Προς : </w:t>
      </w:r>
      <w:r w:rsidR="001E197C" w:rsidRPr="00903E21">
        <w:rPr>
          <w:rFonts w:ascii="Book Antiqua" w:hAnsi="Book Antiqua"/>
          <w:b w:val="0"/>
          <w:color w:val="auto"/>
          <w:sz w:val="24"/>
          <w:szCs w:val="24"/>
        </w:rPr>
        <w:t xml:space="preserve">Τακτικά μέλη του  </w:t>
      </w:r>
      <w:r w:rsidR="008A568D">
        <w:rPr>
          <w:rFonts w:ascii="Book Antiqua" w:hAnsi="Book Antiqua"/>
          <w:b w:val="0"/>
          <w:color w:val="auto"/>
          <w:sz w:val="24"/>
          <w:szCs w:val="24"/>
        </w:rPr>
        <w:t>Δημοτικού</w:t>
      </w:r>
      <w:r w:rsidR="008A568D" w:rsidRPr="00903E21">
        <w:rPr>
          <w:rFonts w:ascii="Book Antiqua" w:hAnsi="Book Antiqua"/>
          <w:b w:val="0"/>
          <w:color w:val="auto"/>
          <w:sz w:val="24"/>
          <w:szCs w:val="24"/>
        </w:rPr>
        <w:t xml:space="preserve"> </w:t>
      </w:r>
      <w:r w:rsidR="008D1642" w:rsidRPr="00903E21">
        <w:rPr>
          <w:rFonts w:ascii="Book Antiqua" w:hAnsi="Book Antiqua"/>
          <w:b w:val="0"/>
          <w:color w:val="auto"/>
          <w:sz w:val="24"/>
          <w:szCs w:val="24"/>
        </w:rPr>
        <w:t xml:space="preserve">Συμβουλίου </w:t>
      </w:r>
      <w:r w:rsidR="008A568D">
        <w:rPr>
          <w:rFonts w:ascii="Book Antiqua" w:hAnsi="Book Antiqua"/>
          <w:b w:val="0"/>
          <w:color w:val="auto"/>
          <w:sz w:val="24"/>
          <w:szCs w:val="24"/>
        </w:rPr>
        <w:t>Δήμου Αρχαίας Ολυμπίας</w:t>
      </w:r>
      <w:r w:rsidR="008D1642">
        <w:rPr>
          <w:rFonts w:ascii="Book Antiqua" w:hAnsi="Book Antiqua"/>
          <w:b w:val="0"/>
          <w:color w:val="auto"/>
          <w:sz w:val="24"/>
          <w:szCs w:val="24"/>
        </w:rPr>
        <w:t xml:space="preserve">            </w:t>
      </w:r>
      <w:r w:rsidR="00C6594A">
        <w:rPr>
          <w:rFonts w:ascii="Book Antiqua" w:hAnsi="Book Antiqua"/>
          <w:b w:val="0"/>
          <w:color w:val="auto"/>
          <w:sz w:val="24"/>
          <w:szCs w:val="24"/>
        </w:rPr>
        <w:t xml:space="preserve">                          </w:t>
      </w:r>
      <w:r>
        <w:rPr>
          <w:rFonts w:ascii="Book Antiqua" w:hAnsi="Book Antiqua"/>
          <w:b w:val="0"/>
          <w:color w:val="auto"/>
          <w:sz w:val="24"/>
          <w:szCs w:val="24"/>
        </w:rPr>
        <w:t xml:space="preserve">                         </w:t>
      </w:r>
    </w:p>
    <w:p w:rsidR="001E197C" w:rsidRDefault="001E197C" w:rsidP="001E197C">
      <w:pPr>
        <w:rPr>
          <w:rFonts w:ascii="Book Antiqua" w:hAnsi="Book Antiqua"/>
          <w:szCs w:val="20"/>
        </w:rPr>
      </w:pPr>
      <w:r>
        <w:rPr>
          <w:rFonts w:ascii="Book Antiqua" w:hAnsi="Book Antiqua"/>
        </w:rPr>
        <w:t xml:space="preserve">                                                                                   (Όπως Πίνακας Αποδεκτών).</w:t>
      </w:r>
    </w:p>
    <w:p w:rsidR="001E197C" w:rsidRDefault="001E197C" w:rsidP="001E197C">
      <w:pPr>
        <w:pStyle w:val="3"/>
        <w:tabs>
          <w:tab w:val="center" w:pos="1843"/>
          <w:tab w:val="center" w:pos="6804"/>
        </w:tabs>
        <w:spacing w:line="264" w:lineRule="auto"/>
        <w:ind w:left="-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</w:p>
    <w:p w:rsidR="001E197C" w:rsidRDefault="001E197C" w:rsidP="001E197C">
      <w:pPr>
        <w:pStyle w:val="3"/>
        <w:tabs>
          <w:tab w:val="center" w:pos="1843"/>
          <w:tab w:val="center" w:pos="6804"/>
        </w:tabs>
        <w:spacing w:line="264" w:lineRule="auto"/>
        <w:ind w:left="-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</w:p>
    <w:p w:rsidR="001E197C" w:rsidRDefault="001E197C" w:rsidP="001E197C">
      <w:pPr>
        <w:rPr>
          <w:rFonts w:ascii="Times New Roman" w:hAnsi="Times New Roman"/>
          <w:sz w:val="20"/>
          <w:szCs w:val="20"/>
        </w:rPr>
      </w:pPr>
    </w:p>
    <w:p w:rsidR="005A7A09" w:rsidRDefault="001E197C" w:rsidP="008D1642">
      <w:pPr>
        <w:ind w:firstLine="720"/>
        <w:jc w:val="both"/>
        <w:rPr>
          <w:b/>
          <w:sz w:val="24"/>
        </w:rPr>
      </w:pPr>
      <w:r>
        <w:rPr>
          <w:rFonts w:ascii="Book Antiqua" w:hAnsi="Book Antiqua"/>
          <w:b/>
          <w:sz w:val="24"/>
          <w:szCs w:val="24"/>
        </w:rPr>
        <w:t>ΘΕΜΑ</w:t>
      </w:r>
      <w:r w:rsidR="0090778B">
        <w:rPr>
          <w:rFonts w:ascii="Book Antiqua" w:hAnsi="Book Antiqua"/>
          <w:b/>
        </w:rPr>
        <w:t>:</w:t>
      </w:r>
      <w:r w:rsidR="00C2353B">
        <w:rPr>
          <w:b/>
          <w:sz w:val="24"/>
        </w:rPr>
        <w:t xml:space="preserve"> </w:t>
      </w:r>
      <w:r w:rsidR="0090778B">
        <w:rPr>
          <w:b/>
          <w:sz w:val="24"/>
        </w:rPr>
        <w:t>Α</w:t>
      </w:r>
      <w:r w:rsidR="00C75F7C">
        <w:rPr>
          <w:b/>
          <w:sz w:val="24"/>
        </w:rPr>
        <w:t>ποδοχή της παραίτησης του Προέδρου του Δημοτικού Συμβουλ</w:t>
      </w:r>
      <w:r w:rsidR="00DE48E1">
        <w:rPr>
          <w:b/>
          <w:sz w:val="24"/>
        </w:rPr>
        <w:t xml:space="preserve">ίου </w:t>
      </w:r>
      <w:r w:rsidR="0090778B">
        <w:rPr>
          <w:b/>
          <w:sz w:val="24"/>
        </w:rPr>
        <w:t xml:space="preserve">Αρχαίας Ολυμπίας </w:t>
      </w:r>
      <w:r w:rsidR="00C75F7C">
        <w:rPr>
          <w:b/>
          <w:sz w:val="24"/>
        </w:rPr>
        <w:t>κ. Σωτηρίου Παπαηλιού</w:t>
      </w:r>
      <w:r w:rsidR="0090778B">
        <w:rPr>
          <w:b/>
          <w:sz w:val="24"/>
        </w:rPr>
        <w:t xml:space="preserve"> και εκλογή νέου Προέδρου</w:t>
      </w:r>
      <w:r w:rsidR="00C75F7C">
        <w:rPr>
          <w:b/>
          <w:sz w:val="24"/>
        </w:rPr>
        <w:t>.</w:t>
      </w:r>
    </w:p>
    <w:p w:rsidR="001E197C" w:rsidRDefault="00C75F7C" w:rsidP="0090778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 </w:t>
      </w:r>
      <w:r w:rsidR="00903E21">
        <w:t xml:space="preserve">Παρακαλείσθε όπως προσέλθετε </w:t>
      </w:r>
      <w:r w:rsidR="001E197C">
        <w:rPr>
          <w:sz w:val="24"/>
          <w:szCs w:val="24"/>
        </w:rPr>
        <w:t xml:space="preserve">στο </w:t>
      </w:r>
      <w:r w:rsidR="001E197C" w:rsidRPr="004504E0">
        <w:rPr>
          <w:szCs w:val="24"/>
        </w:rPr>
        <w:t>Δημοτικό κατάστημα</w:t>
      </w:r>
      <w:r w:rsidR="001E197C">
        <w:rPr>
          <w:sz w:val="24"/>
          <w:szCs w:val="24"/>
        </w:rPr>
        <w:t>, στην αίθουσα συνεδριάσεων του Δημοτικού Συμβουλίου «</w:t>
      </w:r>
      <w:r w:rsidR="001E197C">
        <w:rPr>
          <w:b/>
          <w:sz w:val="24"/>
          <w:szCs w:val="24"/>
        </w:rPr>
        <w:t>ΙΩΑΝΝΗΣ ΛΑΤΣΗΣ</w:t>
      </w:r>
      <w:r w:rsidR="00903E21">
        <w:rPr>
          <w:sz w:val="24"/>
          <w:szCs w:val="24"/>
        </w:rPr>
        <w:t>»</w:t>
      </w:r>
      <w:r w:rsidR="004504E0">
        <w:rPr>
          <w:sz w:val="24"/>
          <w:szCs w:val="24"/>
        </w:rPr>
        <w:t>,</w:t>
      </w:r>
      <w:r w:rsidR="00903E21">
        <w:rPr>
          <w:sz w:val="24"/>
          <w:szCs w:val="24"/>
        </w:rPr>
        <w:t xml:space="preserve"> την </w:t>
      </w:r>
      <w:r w:rsidR="00903E21" w:rsidRPr="00F1785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903E21" w:rsidRPr="00F17858">
        <w:rPr>
          <w:b/>
          <w:sz w:val="24"/>
          <w:szCs w:val="24"/>
          <w:vertAlign w:val="superscript"/>
        </w:rPr>
        <w:t>η</w:t>
      </w:r>
      <w:r w:rsidR="001E197C" w:rsidRPr="00F178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Μαρτίου </w:t>
      </w:r>
      <w:r w:rsidR="001E197C" w:rsidRPr="00307842">
        <w:rPr>
          <w:b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2023</w:t>
      </w:r>
      <w:r w:rsidR="001E197C">
        <w:rPr>
          <w:b/>
          <w:bCs/>
          <w:sz w:val="24"/>
          <w:szCs w:val="24"/>
        </w:rPr>
        <w:t>,</w:t>
      </w:r>
      <w:r w:rsidR="001E197C">
        <w:rPr>
          <w:sz w:val="24"/>
          <w:szCs w:val="24"/>
        </w:rPr>
        <w:t xml:space="preserve"> ημέρα </w:t>
      </w:r>
      <w:r w:rsidR="001E197C">
        <w:rPr>
          <w:b/>
          <w:sz w:val="24"/>
          <w:szCs w:val="24"/>
        </w:rPr>
        <w:t xml:space="preserve">Κυριακή </w:t>
      </w:r>
      <w:r w:rsidR="001E197C">
        <w:rPr>
          <w:b/>
          <w:bCs/>
          <w:sz w:val="24"/>
          <w:szCs w:val="24"/>
        </w:rPr>
        <w:t xml:space="preserve"> </w:t>
      </w:r>
      <w:r w:rsidR="001E197C">
        <w:rPr>
          <w:sz w:val="24"/>
          <w:szCs w:val="24"/>
        </w:rPr>
        <w:t xml:space="preserve">και ώρα </w:t>
      </w:r>
      <w:r w:rsidR="001E197C">
        <w:rPr>
          <w:b/>
          <w:bCs/>
          <w:sz w:val="24"/>
          <w:szCs w:val="24"/>
        </w:rPr>
        <w:t xml:space="preserve"> </w:t>
      </w:r>
      <w:r w:rsidR="003F2297" w:rsidRPr="003F2297">
        <w:rPr>
          <w:b/>
          <w:bCs/>
          <w:sz w:val="24"/>
          <w:szCs w:val="24"/>
        </w:rPr>
        <w:t>18</w:t>
      </w:r>
      <w:r w:rsidR="001E197C" w:rsidRPr="003F2297">
        <w:rPr>
          <w:b/>
          <w:bCs/>
          <w:sz w:val="24"/>
          <w:szCs w:val="24"/>
        </w:rPr>
        <w:t>:</w:t>
      </w:r>
      <w:r w:rsidR="003F2297" w:rsidRPr="003F2297">
        <w:rPr>
          <w:b/>
          <w:bCs/>
          <w:sz w:val="24"/>
          <w:szCs w:val="24"/>
        </w:rPr>
        <w:t>30</w:t>
      </w:r>
      <w:r w:rsidR="001E197C">
        <w:rPr>
          <w:b/>
          <w:bCs/>
          <w:sz w:val="24"/>
          <w:szCs w:val="24"/>
        </w:rPr>
        <w:t>,</w:t>
      </w:r>
      <w:r w:rsidR="009979AA">
        <w:rPr>
          <w:b/>
          <w:bCs/>
          <w:sz w:val="24"/>
          <w:szCs w:val="24"/>
        </w:rPr>
        <w:t xml:space="preserve"> </w:t>
      </w:r>
      <w:r w:rsidR="000E56FD">
        <w:rPr>
          <w:bCs/>
          <w:sz w:val="24"/>
          <w:szCs w:val="24"/>
        </w:rPr>
        <w:t>σε ειδική συνεδρίαση</w:t>
      </w:r>
      <w:bookmarkStart w:id="0" w:name="_GoBack"/>
      <w:bookmarkEnd w:id="0"/>
      <w:r w:rsidR="009979AA" w:rsidRPr="009979AA">
        <w:rPr>
          <w:bCs/>
          <w:sz w:val="24"/>
          <w:szCs w:val="24"/>
        </w:rPr>
        <w:t xml:space="preserve"> </w:t>
      </w:r>
      <w:r w:rsidR="001E197C" w:rsidRPr="009979AA">
        <w:rPr>
          <w:bCs/>
          <w:sz w:val="24"/>
          <w:szCs w:val="24"/>
        </w:rPr>
        <w:t xml:space="preserve"> </w:t>
      </w:r>
      <w:r w:rsidR="009979AA" w:rsidRPr="009979AA">
        <w:rPr>
          <w:bCs/>
          <w:sz w:val="24"/>
          <w:szCs w:val="24"/>
        </w:rPr>
        <w:t xml:space="preserve"> με θέμα</w:t>
      </w:r>
      <w:r w:rsidR="009979AA">
        <w:rPr>
          <w:b/>
          <w:bCs/>
          <w:sz w:val="24"/>
          <w:szCs w:val="24"/>
        </w:rPr>
        <w:t xml:space="preserve"> :</w:t>
      </w:r>
      <w:r w:rsidR="00232215">
        <w:rPr>
          <w:b/>
          <w:bCs/>
          <w:sz w:val="24"/>
          <w:szCs w:val="24"/>
        </w:rPr>
        <w:t xml:space="preserve"> </w:t>
      </w:r>
      <w:r w:rsidR="009979AA">
        <w:rPr>
          <w:b/>
          <w:bCs/>
          <w:sz w:val="24"/>
          <w:szCs w:val="24"/>
        </w:rPr>
        <w:t>Α</w:t>
      </w:r>
      <w:r w:rsidR="00C81A9E">
        <w:rPr>
          <w:b/>
          <w:sz w:val="24"/>
        </w:rPr>
        <w:t>ποδοχή της παραίτησης του Προέδρου του Δημοτικού Συμβουλίου κ. Σωτηρίου Παπαηλιού</w:t>
      </w:r>
      <w:r w:rsidR="009979AA">
        <w:rPr>
          <w:b/>
          <w:sz w:val="24"/>
        </w:rPr>
        <w:t xml:space="preserve"> και εκλογή νέου Προέδρου</w:t>
      </w:r>
      <w:r w:rsidR="00903E21">
        <w:t>,</w:t>
      </w:r>
      <w:r w:rsidR="00B972C3">
        <w:t xml:space="preserve"> σύμφωνα με όσα προβλέπονται στο</w:t>
      </w:r>
      <w:r w:rsidR="00903E21">
        <w:t xml:space="preserve"> άρθρ</w:t>
      </w:r>
      <w:r w:rsidR="002C577A">
        <w:t>ο</w:t>
      </w:r>
      <w:r w:rsidR="00B972C3">
        <w:t xml:space="preserve"> 64 του ν. 3852/2010, όπως  αυτό αντικαταστάθηκε  με το</w:t>
      </w:r>
      <w:r w:rsidR="00903E21">
        <w:t xml:space="preserve"> άρθρ</w:t>
      </w:r>
      <w:r w:rsidR="00B972C3">
        <w:t>ο</w:t>
      </w:r>
      <w:r w:rsidR="00903E21">
        <w:t xml:space="preserve"> 71 του ν. 4555/2018 και </w:t>
      </w:r>
      <w:r w:rsidR="0016480E">
        <w:t xml:space="preserve"> </w:t>
      </w:r>
      <w:r w:rsidR="00B972C3">
        <w:t xml:space="preserve">το </w:t>
      </w:r>
      <w:r w:rsidR="0016480E">
        <w:t>άρθρο  99</w:t>
      </w:r>
      <w:r w:rsidR="002557AF">
        <w:t xml:space="preserve"> του Ν. 4876/202</w:t>
      </w:r>
      <w:r w:rsidR="0016480E">
        <w:t>1</w:t>
      </w:r>
      <w:r w:rsidR="00903E21">
        <w:t>, αντίστοιχα.</w:t>
      </w:r>
      <w:r w:rsidR="001E197C">
        <w:rPr>
          <w:b/>
          <w:bCs/>
          <w:sz w:val="24"/>
          <w:szCs w:val="24"/>
        </w:rPr>
        <w:t xml:space="preserve"> </w:t>
      </w:r>
    </w:p>
    <w:p w:rsidR="00903E21" w:rsidRDefault="00903E21" w:rsidP="001E197C">
      <w:pPr>
        <w:pStyle w:val="20"/>
        <w:ind w:firstLine="720"/>
        <w:rPr>
          <w:b/>
          <w:bCs/>
          <w:sz w:val="24"/>
          <w:szCs w:val="24"/>
        </w:rPr>
      </w:pPr>
    </w:p>
    <w:p w:rsidR="004504E0" w:rsidRDefault="004504E0" w:rsidP="001E197C">
      <w:pPr>
        <w:pStyle w:val="20"/>
        <w:ind w:firstLine="720"/>
        <w:rPr>
          <w:b/>
          <w:bCs/>
          <w:sz w:val="24"/>
          <w:szCs w:val="24"/>
        </w:rPr>
      </w:pPr>
    </w:p>
    <w:p w:rsidR="00903E21" w:rsidRPr="008D1642" w:rsidRDefault="00903E21" w:rsidP="00903E21">
      <w:pPr>
        <w:jc w:val="center"/>
        <w:rPr>
          <w:rFonts w:ascii="Book Antiqua" w:eastAsia="Times New Roman" w:hAnsi="Book Antiqua" w:cs="Times New Roman"/>
          <w:b/>
          <w:szCs w:val="24"/>
        </w:rPr>
      </w:pPr>
      <w:r w:rsidRPr="008D1642">
        <w:rPr>
          <w:rFonts w:ascii="Book Antiqua" w:eastAsia="Times New Roman" w:hAnsi="Book Antiqua" w:cs="Times New Roman"/>
          <w:b/>
          <w:szCs w:val="24"/>
        </w:rPr>
        <w:t xml:space="preserve">Ο ΠΡΟΕΔΡΕΥΩΝ  ΣΥΜΒΟΥΛΟΣ </w:t>
      </w:r>
    </w:p>
    <w:p w:rsidR="00903E21" w:rsidRPr="008D1642" w:rsidRDefault="00903E21" w:rsidP="00903E21">
      <w:pPr>
        <w:jc w:val="center"/>
        <w:rPr>
          <w:rFonts w:ascii="Book Antiqua" w:eastAsia="Times New Roman" w:hAnsi="Book Antiqua" w:cs="Times New Roman"/>
          <w:b/>
          <w:szCs w:val="24"/>
        </w:rPr>
      </w:pPr>
    </w:p>
    <w:p w:rsidR="00903E21" w:rsidRDefault="00903E21" w:rsidP="00903E21">
      <w:pPr>
        <w:jc w:val="center"/>
        <w:rPr>
          <w:rFonts w:ascii="Book Antiqua" w:eastAsia="Times New Roman" w:hAnsi="Book Antiqua" w:cs="Times New Roman"/>
          <w:b/>
          <w:szCs w:val="24"/>
        </w:rPr>
      </w:pPr>
      <w:r w:rsidRPr="008D1642">
        <w:rPr>
          <w:rFonts w:ascii="Book Antiqua" w:eastAsia="Times New Roman" w:hAnsi="Book Antiqua" w:cs="Times New Roman"/>
          <w:b/>
          <w:szCs w:val="24"/>
        </w:rPr>
        <w:t>ΠΑΠΑΗΛΙΟΥ ΣΩΤΗΡΙΟΣ</w:t>
      </w:r>
    </w:p>
    <w:p w:rsidR="008122EA" w:rsidRDefault="008122EA" w:rsidP="00903E21">
      <w:pPr>
        <w:jc w:val="center"/>
        <w:rPr>
          <w:rFonts w:ascii="Book Antiqua" w:eastAsia="Times New Roman" w:hAnsi="Book Antiqua" w:cs="Times New Roman"/>
          <w:b/>
          <w:szCs w:val="24"/>
        </w:rPr>
      </w:pPr>
    </w:p>
    <w:p w:rsidR="008122EA" w:rsidRDefault="008122EA" w:rsidP="00903E21">
      <w:pPr>
        <w:jc w:val="center"/>
        <w:rPr>
          <w:rFonts w:ascii="Book Antiqua" w:eastAsia="Times New Roman" w:hAnsi="Book Antiqua" w:cs="Times New Roman"/>
          <w:b/>
          <w:szCs w:val="24"/>
        </w:rPr>
      </w:pPr>
    </w:p>
    <w:p w:rsidR="008122EA" w:rsidRDefault="008122EA" w:rsidP="00903E21">
      <w:pPr>
        <w:jc w:val="center"/>
        <w:rPr>
          <w:rFonts w:ascii="Book Antiqua" w:eastAsia="Times New Roman" w:hAnsi="Book Antiqua" w:cs="Times New Roman"/>
          <w:b/>
          <w:szCs w:val="24"/>
        </w:rPr>
      </w:pPr>
    </w:p>
    <w:sectPr w:rsidR="008122EA" w:rsidSect="00616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5707"/>
    <w:rsid w:val="000E56FD"/>
    <w:rsid w:val="0016480E"/>
    <w:rsid w:val="001E197C"/>
    <w:rsid w:val="00232215"/>
    <w:rsid w:val="002557AF"/>
    <w:rsid w:val="002C577A"/>
    <w:rsid w:val="002F19F9"/>
    <w:rsid w:val="002F5A94"/>
    <w:rsid w:val="00307842"/>
    <w:rsid w:val="003F2297"/>
    <w:rsid w:val="00405707"/>
    <w:rsid w:val="004504E0"/>
    <w:rsid w:val="0056128D"/>
    <w:rsid w:val="00573FF9"/>
    <w:rsid w:val="005A7A09"/>
    <w:rsid w:val="00607E1E"/>
    <w:rsid w:val="00616509"/>
    <w:rsid w:val="00616D9E"/>
    <w:rsid w:val="008122EA"/>
    <w:rsid w:val="008A568D"/>
    <w:rsid w:val="008C45A9"/>
    <w:rsid w:val="008D1642"/>
    <w:rsid w:val="00903E21"/>
    <w:rsid w:val="0090778B"/>
    <w:rsid w:val="0096227D"/>
    <w:rsid w:val="009920F0"/>
    <w:rsid w:val="009979AA"/>
    <w:rsid w:val="00A4113A"/>
    <w:rsid w:val="00B040C3"/>
    <w:rsid w:val="00B972C3"/>
    <w:rsid w:val="00C2353B"/>
    <w:rsid w:val="00C6594A"/>
    <w:rsid w:val="00C75F7C"/>
    <w:rsid w:val="00C81A9E"/>
    <w:rsid w:val="00CC4ECB"/>
    <w:rsid w:val="00DD2EAF"/>
    <w:rsid w:val="00DE48E1"/>
    <w:rsid w:val="00E96F3F"/>
    <w:rsid w:val="00F17858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E"/>
  </w:style>
  <w:style w:type="paragraph" w:styleId="1">
    <w:name w:val="heading 1"/>
    <w:basedOn w:val="a"/>
    <w:next w:val="a"/>
    <w:link w:val="1Char"/>
    <w:uiPriority w:val="9"/>
    <w:qFormat/>
    <w:rsid w:val="002F5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1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F5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E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1E1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0">
    <w:name w:val="Body Text Indent 2"/>
    <w:basedOn w:val="a"/>
    <w:link w:val="2Char0"/>
    <w:semiHidden/>
    <w:unhideWhenUsed/>
    <w:rsid w:val="001E197C"/>
    <w:pPr>
      <w:spacing w:after="0" w:line="360" w:lineRule="auto"/>
      <w:ind w:right="-286"/>
      <w:jc w:val="both"/>
    </w:pPr>
    <w:rPr>
      <w:rFonts w:ascii="Book Antiqua" w:eastAsia="Times New Roman" w:hAnsi="Book Antiqua" w:cs="Times New Roman"/>
    </w:rPr>
  </w:style>
  <w:style w:type="character" w:customStyle="1" w:styleId="2Char0">
    <w:name w:val="Σώμα κείμενου με εσοχή 2 Char"/>
    <w:basedOn w:val="a0"/>
    <w:link w:val="20"/>
    <w:semiHidden/>
    <w:rsid w:val="001E197C"/>
    <w:rPr>
      <w:rFonts w:ascii="Book Antiqua" w:eastAsia="Times New Roman" w:hAnsi="Book Antiqua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30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D59F-6B5E-4055-A5CB-EF652797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14</cp:revision>
  <cp:lastPrinted>2023-03-16T13:18:00Z</cp:lastPrinted>
  <dcterms:created xsi:type="dcterms:W3CDTF">2019-08-28T11:04:00Z</dcterms:created>
  <dcterms:modified xsi:type="dcterms:W3CDTF">2023-03-17T11:41:00Z</dcterms:modified>
</cp:coreProperties>
</file>